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49" w:rsidRDefault="00FB5149" w:rsidP="00FB51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B5149" w:rsidRPr="00FB5149" w:rsidRDefault="00FB5149">
      <w:pPr>
        <w:rPr>
          <w:rFonts w:ascii="Times New Roman" w:hAnsi="Times New Roman"/>
          <w:kern w:val="2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kern w:val="2"/>
          <w:sz w:val="24"/>
          <w:szCs w:val="24"/>
        </w:rPr>
        <w:t>Ис</w:t>
      </w:r>
      <w:proofErr w:type="spellEnd"/>
      <w:r>
        <w:rPr>
          <w:rFonts w:ascii="Times New Roman" w:hAnsi="Times New Roman"/>
          <w:kern w:val="2"/>
          <w:sz w:val="24"/>
          <w:szCs w:val="24"/>
          <w:lang w:val="tt-RU"/>
        </w:rPr>
        <w:t>әнмесез укучылар.</w:t>
      </w:r>
    </w:p>
    <w:p w:rsidR="00FB5149" w:rsidRPr="00FB5149" w:rsidRDefault="00FB5149">
      <w:pPr>
        <w:rPr>
          <w:rFonts w:ascii="Times New Roman" w:hAnsi="Times New Roman"/>
          <w:kern w:val="2"/>
          <w:sz w:val="24"/>
          <w:szCs w:val="24"/>
          <w:lang w:val="tt-RU"/>
        </w:rPr>
      </w:pPr>
      <w:r>
        <w:rPr>
          <w:rFonts w:ascii="Times New Roman" w:hAnsi="Times New Roman"/>
          <w:kern w:val="2"/>
          <w:sz w:val="24"/>
          <w:szCs w:val="24"/>
          <w:lang w:val="tt-RU"/>
        </w:rPr>
        <w:t>Бүгенге безнең тема. Гаилә закон яклавында (</w:t>
      </w:r>
      <w:r w:rsidR="0053246B" w:rsidRPr="00730B4A">
        <w:rPr>
          <w:rFonts w:ascii="Times New Roman" w:hAnsi="Times New Roman"/>
          <w:kern w:val="2"/>
          <w:sz w:val="24"/>
          <w:szCs w:val="24"/>
        </w:rPr>
        <w:t xml:space="preserve">Семья под защитой государства. Права и обязанности детей и родителей.  </w:t>
      </w:r>
      <w:proofErr w:type="gramStart"/>
      <w:r w:rsidR="0053246B" w:rsidRPr="00730B4A">
        <w:rPr>
          <w:rFonts w:ascii="Times New Roman" w:hAnsi="Times New Roman"/>
          <w:kern w:val="2"/>
          <w:sz w:val="24"/>
          <w:szCs w:val="24"/>
        </w:rPr>
        <w:t>Защита интересов и прав детей, ост</w:t>
      </w:r>
      <w:r>
        <w:rPr>
          <w:rFonts w:ascii="Times New Roman" w:hAnsi="Times New Roman"/>
          <w:kern w:val="2"/>
          <w:sz w:val="24"/>
          <w:szCs w:val="24"/>
        </w:rPr>
        <w:t>авшихся без попечения родителей</w:t>
      </w:r>
      <w:r>
        <w:rPr>
          <w:rFonts w:ascii="Times New Roman" w:hAnsi="Times New Roman"/>
          <w:kern w:val="2"/>
          <w:sz w:val="24"/>
          <w:szCs w:val="24"/>
          <w:lang w:val="tt-RU"/>
        </w:rPr>
        <w:t>).</w:t>
      </w:r>
      <w:proofErr w:type="gramEnd"/>
      <w:r>
        <w:rPr>
          <w:rFonts w:ascii="Times New Roman" w:hAnsi="Times New Roman"/>
          <w:kern w:val="2"/>
          <w:sz w:val="24"/>
          <w:szCs w:val="24"/>
          <w:lang w:val="tt-RU"/>
        </w:rPr>
        <w:t xml:space="preserve">  Бу безнең П.21 гэ туры килә. Теманы укып чыгасыз. Мин куйган аста слайдларны карыйсыз. Бу сезгэ киләчәктә кирәк булачак.</w:t>
      </w:r>
    </w:p>
    <w:p w:rsidR="005022AE" w:rsidRDefault="005022AE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Comp\Desktop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2AE" w:rsidRDefault="005022AE">
      <w:r>
        <w:rPr>
          <w:noProof/>
        </w:rPr>
        <w:lastRenderedPageBreak/>
        <w:drawing>
          <wp:inline distT="0" distB="0" distL="0" distR="0">
            <wp:extent cx="5448300" cy="4080329"/>
            <wp:effectExtent l="19050" t="0" r="0" b="0"/>
            <wp:docPr id="3" name="Рисунок 3" descr="C:\Users\Comp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2AE" w:rsidRDefault="005022AE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Comp\Desktop\0012-012-Prava-rebjo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0012-012-Prava-rebjonk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E14" w:rsidRDefault="001E5E14">
      <w:pPr>
        <w:rPr>
          <w:lang w:val="tt-RU"/>
        </w:rPr>
      </w:pPr>
    </w:p>
    <w:p w:rsidR="001E5E14" w:rsidRDefault="001E5E1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E5E14">
        <w:rPr>
          <w:rFonts w:ascii="Times New Roman" w:hAnsi="Times New Roman" w:cs="Times New Roman"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176 биттә “Сыйныфта һәм өйдә” рубрикасында 1,2,3 нче ситуа</w:t>
      </w:r>
      <w:r w:rsidRPr="001E5E14">
        <w:rPr>
          <w:rFonts w:ascii="Times New Roman" w:hAnsi="Times New Roman" w:cs="Times New Roman"/>
          <w:sz w:val="28"/>
          <w:szCs w:val="28"/>
          <w:lang w:val="tt-RU"/>
        </w:rPr>
        <w:t>цияне анлатасыз.</w:t>
      </w:r>
    </w:p>
    <w:p w:rsidR="001E5E14" w:rsidRDefault="001E5E14" w:rsidP="001E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E5E14" w:rsidRPr="001E5E14" w:rsidRDefault="001E5E14">
      <w:pPr>
        <w:rPr>
          <w:rFonts w:ascii="Times New Roman" w:hAnsi="Times New Roman" w:cs="Times New Roman"/>
          <w:sz w:val="28"/>
          <w:szCs w:val="28"/>
        </w:rPr>
      </w:pPr>
    </w:p>
    <w:sectPr w:rsidR="001E5E14" w:rsidRPr="001E5E14" w:rsidSect="00FC7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3246B"/>
    <w:rsid w:val="001E5E14"/>
    <w:rsid w:val="005022AE"/>
    <w:rsid w:val="0053246B"/>
    <w:rsid w:val="005702E6"/>
    <w:rsid w:val="005C0A52"/>
    <w:rsid w:val="00FB5149"/>
    <w:rsid w:val="00FC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2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6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2020-04-13T09:45:00Z</dcterms:created>
  <dcterms:modified xsi:type="dcterms:W3CDTF">2020-04-13T18:36:00Z</dcterms:modified>
</cp:coreProperties>
</file>